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865ED5">
            <wp:simplePos x="0" y="0"/>
            <wp:positionH relativeFrom="column">
              <wp:posOffset>-457200</wp:posOffset>
            </wp:positionH>
            <wp:positionV relativeFrom="paragraph">
              <wp:posOffset>0</wp:posOffset>
            </wp:positionV>
            <wp:extent cx="7553325" cy="4686935"/>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4686935"/>
                    </a:xfrm>
                    <a:prstGeom prst="rect">
                      <a:avLst/>
                    </a:prstGeom>
                    <a:ln/>
                  </pic:spPr>
                </pic:pic>
              </a:graphicData>
            </a:graphic>
          </wp:anchor>
        </w:drawing>
      </w:r>
    </w:p>
    <w:p w14:paraId="116762E7" w14:textId="5C0CC509" w:rsidR="00922776" w:rsidRDefault="00FD71CF"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26A2ABEA">
                <wp:simplePos x="0" y="0"/>
                <wp:positionH relativeFrom="column">
                  <wp:posOffset>-304800</wp:posOffset>
                </wp:positionH>
                <wp:positionV relativeFrom="paragraph">
                  <wp:posOffset>142875</wp:posOffset>
                </wp:positionV>
                <wp:extent cx="7229475" cy="46482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4648200"/>
                        </a:xfrm>
                        <a:prstGeom prst="rect">
                          <a:avLst/>
                        </a:prstGeom>
                        <a:solidFill>
                          <a:schemeClr val="lt1"/>
                        </a:solidFill>
                        <a:ln w="6350">
                          <a:solidFill>
                            <a:prstClr val="black"/>
                          </a:solidFill>
                        </a:ln>
                      </wps:spPr>
                      <wps:txbx>
                        <w:txbxContent>
                          <w:p w14:paraId="0F9EE7D1" w14:textId="21215E93" w:rsidR="00DE6FC4" w:rsidRDefault="00DE6FC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1836017A" w14:textId="77777777" w:rsidR="00DE6FC4" w:rsidRDefault="00DE6FC4">
                            <w:pPr>
                              <w:rPr>
                                <w:rFonts w:ascii="Trebuchet MS" w:eastAsia="Trebuchet MS" w:hAnsi="Trebuchet MS" w:cs="Trebuchet MS"/>
                                <w:i/>
                              </w:rPr>
                            </w:pPr>
                          </w:p>
                          <w:p w14:paraId="7BBAF53E" w14:textId="7D0FE1E1" w:rsidR="00DE6FC4" w:rsidRDefault="00DE6FC4" w:rsidP="00451A5B">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International Languages</w:t>
                            </w:r>
                          </w:p>
                          <w:p w14:paraId="4E5F47D4" w14:textId="7E1648E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Fixed term until 31</w:t>
                            </w:r>
                            <w:r w:rsidRPr="00FD71CF">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3853770B" w14:textId="35EE71B2"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PT 0.6 FTE</w:t>
                            </w:r>
                          </w:p>
                          <w:p w14:paraId="750AB177" w14:textId="7777777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6472595" w14:textId="484684D8"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627988A3" w14:textId="48233BA1"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14</w:t>
                            </w:r>
                            <w:r w:rsidRPr="00FD71CF">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0AB371CC" w14:textId="7777777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70BCE" w14:textId="4695347F" w:rsidR="00DE6FC4" w:rsidRPr="00E269E6" w:rsidRDefault="00DE6FC4" w:rsidP="00FD71CF">
                            <w:pPr>
                              <w:shd w:val="clear" w:color="auto" w:fill="FFFFFF"/>
                              <w:spacing w:after="0" w:line="240" w:lineRule="auto"/>
                              <w:jc w:val="both"/>
                              <w:rPr>
                                <w:rFonts w:ascii="Trebuchet MS" w:eastAsia="Calibri" w:hAnsi="Trebuchet MS" w:cs="Calibri"/>
                                <w:color w:val="000000"/>
                                <w:sz w:val="28"/>
                              </w:rPr>
                            </w:pPr>
                            <w:r w:rsidRPr="00E269E6">
                              <w:rPr>
                                <w:rFonts w:ascii="Trebuchet MS" w:eastAsia="Calibri" w:hAnsi="Trebuchet MS" w:cs="Calibri"/>
                                <w:color w:val="000000"/>
                                <w:sz w:val="28"/>
                              </w:rPr>
                              <w:t>We are seeking a highly motivated and inspirational teacher of German and/or French to teach across Y7- Y11. Ideally, you will be able to teach both German and French across the compulsory-age curriculum and be able to teach either French and German at A Level.  We welcome applications from NQT</w:t>
                            </w:r>
                            <w:r w:rsidR="00E269E6">
                              <w:rPr>
                                <w:rFonts w:ascii="Trebuchet MS" w:eastAsia="Calibri" w:hAnsi="Trebuchet MS" w:cs="Calibri"/>
                                <w:color w:val="000000"/>
                                <w:sz w:val="28"/>
                              </w:rPr>
                              <w:t>’s</w:t>
                            </w:r>
                            <w:bookmarkStart w:id="0" w:name="_GoBack"/>
                            <w:bookmarkEnd w:id="0"/>
                            <w:r w:rsidRPr="00E269E6">
                              <w:rPr>
                                <w:rFonts w:ascii="Trebuchet MS" w:eastAsia="Calibri" w:hAnsi="Trebuchet MS" w:cs="Calibri"/>
                                <w:color w:val="000000"/>
                                <w:sz w:val="28"/>
                              </w:rPr>
                              <w:t xml:space="preserve"> and experienced practitioners. </w:t>
                            </w:r>
                          </w:p>
                          <w:p w14:paraId="31B32F97" w14:textId="03C94FD1" w:rsidR="00DE6FC4" w:rsidRDefault="00DE6FC4"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11.25pt;width:569.25pt;height:36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" fillcolor="white [3201]" strokeweight=".5pt">
                <v:textbox>
                  <w:txbxContent>
                    <w:p w14:paraId="0F9EE7D1" w14:textId="21215E93" w:rsidR="00DE6FC4" w:rsidRDefault="00DE6FC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1836017A" w14:textId="77777777" w:rsidR="00DE6FC4" w:rsidRDefault="00DE6FC4">
                      <w:pPr>
                        <w:rPr>
                          <w:rFonts w:ascii="Trebuchet MS" w:eastAsia="Trebuchet MS" w:hAnsi="Trebuchet MS" w:cs="Trebuchet MS"/>
                          <w:i/>
                        </w:rPr>
                      </w:pPr>
                    </w:p>
                    <w:p w14:paraId="7BBAF53E" w14:textId="7D0FE1E1" w:rsidR="00DE6FC4" w:rsidRDefault="00DE6FC4" w:rsidP="00451A5B">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International Languages</w:t>
                      </w:r>
                    </w:p>
                    <w:p w14:paraId="4E5F47D4" w14:textId="7E1648E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Fixed term until 31</w:t>
                      </w:r>
                      <w:r w:rsidRPr="00FD71CF">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3853770B" w14:textId="35EE71B2"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PT 0.6 FTE</w:t>
                      </w:r>
                    </w:p>
                    <w:p w14:paraId="750AB177" w14:textId="7777777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6472595" w14:textId="484684D8"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627988A3" w14:textId="48233BA1"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14</w:t>
                      </w:r>
                      <w:r w:rsidRPr="00FD71CF">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0AB371CC" w14:textId="7777777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70BCE" w14:textId="4695347F" w:rsidR="00DE6FC4" w:rsidRPr="00E269E6" w:rsidRDefault="00DE6FC4" w:rsidP="00FD71CF">
                      <w:pPr>
                        <w:shd w:val="clear" w:color="auto" w:fill="FFFFFF"/>
                        <w:spacing w:after="0" w:line="240" w:lineRule="auto"/>
                        <w:jc w:val="both"/>
                        <w:rPr>
                          <w:rFonts w:ascii="Trebuchet MS" w:eastAsia="Calibri" w:hAnsi="Trebuchet MS" w:cs="Calibri"/>
                          <w:color w:val="000000"/>
                          <w:sz w:val="28"/>
                        </w:rPr>
                      </w:pPr>
                      <w:r w:rsidRPr="00E269E6">
                        <w:rPr>
                          <w:rFonts w:ascii="Trebuchet MS" w:eastAsia="Calibri" w:hAnsi="Trebuchet MS" w:cs="Calibri"/>
                          <w:color w:val="000000"/>
                          <w:sz w:val="28"/>
                        </w:rPr>
                        <w:t>We are seeking a highly motivated and inspirational teacher of German and/or French to teach across Y7- Y11. Ideally, you will be able to teach both German and French across the compulsory-age curriculum and be able to teach either French and German at A Level.  We welcome applications from NQT</w:t>
                      </w:r>
                      <w:r w:rsidR="00E269E6">
                        <w:rPr>
                          <w:rFonts w:ascii="Trebuchet MS" w:eastAsia="Calibri" w:hAnsi="Trebuchet MS" w:cs="Calibri"/>
                          <w:color w:val="000000"/>
                          <w:sz w:val="28"/>
                        </w:rPr>
                        <w:t>’s</w:t>
                      </w:r>
                      <w:bookmarkStart w:id="1" w:name="_GoBack"/>
                      <w:bookmarkEnd w:id="1"/>
                      <w:r w:rsidRPr="00E269E6">
                        <w:rPr>
                          <w:rFonts w:ascii="Trebuchet MS" w:eastAsia="Calibri" w:hAnsi="Trebuchet MS" w:cs="Calibri"/>
                          <w:color w:val="000000"/>
                          <w:sz w:val="28"/>
                        </w:rPr>
                        <w:t xml:space="preserve"> and experienced practitioners. </w:t>
                      </w:r>
                    </w:p>
                    <w:p w14:paraId="31B32F97" w14:textId="03C94FD1" w:rsidR="00DE6FC4" w:rsidRDefault="00DE6FC4" w:rsidP="00CC665C"/>
                  </w:txbxContent>
                </v:textbox>
              </v:shape>
            </w:pict>
          </mc:Fallback>
        </mc:AlternateContent>
      </w:r>
    </w:p>
    <w:p w14:paraId="6A6CFA07" w14:textId="19653E1E" w:rsidR="00CC665C" w:rsidRDefault="00CC665C" w:rsidP="00CC665C">
      <w:pPr>
        <w:rPr>
          <w:rFonts w:ascii="Candara" w:hAnsi="Candara"/>
          <w:b/>
          <w:sz w:val="32"/>
          <w:szCs w:val="32"/>
        </w:rPr>
      </w:pP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76CBAC0A" w:rsidR="009266D6" w:rsidRPr="009266D6" w:rsidRDefault="00A63AF3" w:rsidP="009266D6">
      <w:pPr>
        <w:shd w:val="clear" w:color="auto" w:fill="FFFFFF"/>
        <w:spacing w:after="0" w:line="240" w:lineRule="auto"/>
        <w:rPr>
          <w:rFonts w:ascii="Trebuchet MS" w:eastAsia="Times New Roman" w:hAnsi="Trebuchet MS" w:cs="Arial"/>
          <w:color w:val="222222"/>
          <w:sz w:val="24"/>
          <w:szCs w:val="24"/>
          <w:lang w:eastAsia="en-GB"/>
        </w:rPr>
      </w:pPr>
      <w:r>
        <w:rPr>
          <w:rFonts w:ascii="Trebuchet MS" w:eastAsia="Times New Roman" w:hAnsi="Trebuchet MS" w:cs="Tahoma"/>
          <w:color w:val="222222"/>
          <w:sz w:val="24"/>
          <w:szCs w:val="24"/>
          <w:lang w:eastAsia="en-GB"/>
        </w:rPr>
        <w:t>A</w:t>
      </w:r>
      <w:r w:rsidR="009266D6" w:rsidRPr="009266D6">
        <w:rPr>
          <w:rFonts w:ascii="Trebuchet MS" w:eastAsia="Times New Roman" w:hAnsi="Trebuchet MS" w:cs="Tahoma"/>
          <w:color w:val="222222"/>
          <w:sz w:val="24"/>
          <w:szCs w:val="24"/>
          <w:lang w:eastAsia="en-GB"/>
        </w:rPr>
        <w:t>pplications should be completed and returned by the</w:t>
      </w:r>
      <w:r w:rsidR="009266D6">
        <w:rPr>
          <w:rFonts w:ascii="Trebuchet MS" w:eastAsia="Times New Roman" w:hAnsi="Trebuchet MS" w:cs="Tahoma"/>
          <w:color w:val="222222"/>
          <w:sz w:val="24"/>
          <w:szCs w:val="24"/>
          <w:lang w:eastAsia="en-GB"/>
        </w:rPr>
        <w:t xml:space="preserve"> deadline</w:t>
      </w:r>
      <w:r>
        <w:rPr>
          <w:rFonts w:ascii="Trebuchet MS" w:eastAsia="Times New Roman" w:hAnsi="Trebuchet MS" w:cs="Tahoma"/>
          <w:color w:val="222222"/>
          <w:sz w:val="24"/>
          <w:szCs w:val="24"/>
          <w:lang w:eastAsia="en-GB"/>
        </w:rPr>
        <w:t xml:space="preserve"> t</w:t>
      </w:r>
      <w:r w:rsidR="009266D6" w:rsidRPr="009266D6">
        <w:rPr>
          <w:rFonts w:ascii="Trebuchet MS" w:eastAsia="Times New Roman" w:hAnsi="Trebuchet MS" w:cs="Tahoma"/>
          <w:color w:val="222222"/>
          <w:sz w:val="24"/>
          <w:szCs w:val="24"/>
          <w:lang w:eastAsia="en-GB"/>
        </w:rPr>
        <w:t>o </w:t>
      </w:r>
      <w:hyperlink r:id="rId9" w:history="1">
        <w:r w:rsidR="00922776" w:rsidRPr="00234055">
          <w:rPr>
            <w:rStyle w:val="Hyperlink"/>
            <w:rFonts w:ascii="Trebuchet MS" w:eastAsia="Times New Roman" w:hAnsi="Trebuchet MS" w:cs="Tahoma"/>
            <w:sz w:val="24"/>
            <w:szCs w:val="24"/>
            <w:lang w:eastAsia="en-GB"/>
          </w:rPr>
          <w:t>recruitment@cowbridgeschool.co.uk</w:t>
        </w:r>
      </w:hyperlink>
      <w:r w:rsidR="009266D6" w:rsidRPr="009266D6">
        <w:rPr>
          <w:rFonts w:ascii="Trebuchet MS" w:eastAsia="Times New Roman" w:hAnsi="Trebuchet MS" w:cs="Tahoma"/>
          <w:color w:val="222222"/>
          <w:sz w:val="24"/>
          <w:szCs w:val="24"/>
          <w:lang w:eastAsia="en-GB"/>
        </w:rPr>
        <w:t xml:space="preserve"> </w:t>
      </w:r>
      <w:r>
        <w:rPr>
          <w:rFonts w:ascii="Trebuchet MS" w:eastAsia="Times New Roman" w:hAnsi="Trebuchet MS" w:cs="Tahoma"/>
          <w:color w:val="222222"/>
          <w:sz w:val="24"/>
          <w:szCs w:val="24"/>
          <w:lang w:eastAsia="en-GB"/>
        </w:rPr>
        <w:t xml:space="preserve">(not required if you have applied via </w:t>
      </w:r>
      <w:proofErr w:type="spellStart"/>
      <w:r>
        <w:rPr>
          <w:rFonts w:ascii="Trebuchet MS" w:eastAsia="Times New Roman" w:hAnsi="Trebuchet MS" w:cs="Tahoma"/>
          <w:color w:val="222222"/>
          <w:sz w:val="24"/>
          <w:szCs w:val="24"/>
          <w:lang w:eastAsia="en-GB"/>
        </w:rPr>
        <w:t>Eteach</w:t>
      </w:r>
      <w:proofErr w:type="spellEnd"/>
      <w:r>
        <w:rPr>
          <w:rFonts w:ascii="Trebuchet MS" w:eastAsia="Times New Roman" w:hAnsi="Trebuchet MS" w:cs="Tahoma"/>
          <w:color w:val="222222"/>
          <w:sz w:val="24"/>
          <w:szCs w:val="24"/>
          <w:lang w:eastAsia="en-GB"/>
        </w:rPr>
        <w:t>)</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1D903751" w:rsidR="00F04A9A" w:rsidRPr="00201A5C" w:rsidRDefault="00F04A9A" w:rsidP="00F04A9A">
      <w:pPr>
        <w:pBdr>
          <w:top w:val="nil"/>
          <w:left w:val="nil"/>
          <w:bottom w:val="nil"/>
          <w:right w:val="nil"/>
          <w:between w:val="nil"/>
        </w:pBdr>
        <w:spacing w:line="240" w:lineRule="auto"/>
        <w:ind w:hanging="2"/>
        <w:rPr>
          <w:rFonts w:ascii="Trebuchet MS" w:hAnsi="Trebuchet MS"/>
          <w:color w:val="000000"/>
        </w:rPr>
      </w:pPr>
      <w:r w:rsidRPr="00201A5C">
        <w:rPr>
          <w:rFonts w:ascii="Trebuchet MS" w:eastAsia="Calibri" w:hAnsi="Trebuchet MS" w:cs="Calibri"/>
          <w:color w:val="000000"/>
        </w:rPr>
        <w:lastRenderedPageBreak/>
        <w:t>Dear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6D9E30B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programme and robust strategic planning,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lastRenderedPageBreak/>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00C40708" w:rsidR="00F04A9A"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w:t>
      </w:r>
      <w:r w:rsidR="008F57E9">
        <w:rPr>
          <w:rFonts w:ascii="Trebuchet MS" w:eastAsia="Calibri" w:hAnsi="Trebuchet MS" w:cs="Calibri"/>
        </w:rPr>
        <w:t>d</w:t>
      </w:r>
      <w:r w:rsidRPr="00201A5C">
        <w:rPr>
          <w:rFonts w:ascii="Trebuchet MS" w:eastAsia="Calibri" w:hAnsi="Trebuchet MS" w:cs="Calibri"/>
        </w:rPr>
        <w:t xml:space="preserve"> inspirational school premises,</w:t>
      </w:r>
      <w:r w:rsidRPr="00201A5C">
        <w:rPr>
          <w:rFonts w:ascii="Trebuchet MS" w:eastAsia="Calibri" w:hAnsi="Trebuchet MS" w:cs="Calibri"/>
          <w:color w:val="000000"/>
        </w:rPr>
        <w:t xml:space="preserve"> we would love to hear from you! </w:t>
      </w:r>
    </w:p>
    <w:p w14:paraId="69684BFF" w14:textId="2E8ECC7D" w:rsidR="00861666" w:rsidRPr="00201A5C" w:rsidRDefault="00861666" w:rsidP="00F04A9A">
      <w:pPr>
        <w:ind w:hanging="2"/>
        <w:rPr>
          <w:rFonts w:ascii="Trebuchet MS" w:eastAsia="Calibri" w:hAnsi="Trebuchet MS" w:cs="Calibri"/>
        </w:rPr>
      </w:pPr>
      <w:r>
        <w:rPr>
          <w:rFonts w:ascii="Trebuchet MS" w:eastAsia="Calibri" w:hAnsi="Trebuchet MS" w:cs="Calibri"/>
          <w:color w:val="000000"/>
        </w:rPr>
        <w:t>Applications from both experienced and NQT’s are welcome.</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6AF1E742" w:rsidR="00CC665C" w:rsidRDefault="00CC665C" w:rsidP="00764683">
      <w:pPr>
        <w:rPr>
          <w:rFonts w:ascii="Arial" w:hAnsi="Arial" w:cs="Arial"/>
          <w:b/>
          <w:sz w:val="24"/>
          <w:szCs w:val="24"/>
        </w:rPr>
      </w:pPr>
    </w:p>
    <w:p w14:paraId="5D41B64D" w14:textId="3CFB9465" w:rsidR="00922776" w:rsidRDefault="00922776" w:rsidP="00764683">
      <w:pPr>
        <w:rPr>
          <w:rFonts w:ascii="Arial" w:hAnsi="Arial" w:cs="Arial"/>
          <w:b/>
          <w:sz w:val="24"/>
          <w:szCs w:val="24"/>
        </w:rPr>
      </w:pPr>
    </w:p>
    <w:p w14:paraId="1A78BA2A" w14:textId="248A9E13" w:rsidR="00922776" w:rsidRDefault="00922776" w:rsidP="00764683">
      <w:pPr>
        <w:rPr>
          <w:rFonts w:ascii="Arial" w:hAnsi="Arial" w:cs="Arial"/>
          <w:b/>
          <w:sz w:val="24"/>
          <w:szCs w:val="24"/>
        </w:rPr>
      </w:pPr>
    </w:p>
    <w:p w14:paraId="74DEF6F2" w14:textId="77777777" w:rsidR="00922776" w:rsidRDefault="00922776"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77777777" w:rsidR="00CC665C" w:rsidRDefault="00CC665C" w:rsidP="00764683">
      <w:pPr>
        <w:rPr>
          <w:rFonts w:ascii="Arial" w:hAnsi="Arial" w:cs="Arial"/>
          <w:b/>
          <w:sz w:val="24"/>
          <w:szCs w:val="24"/>
        </w:rPr>
      </w:pPr>
    </w:p>
    <w:p w14:paraId="4A5E0622" w14:textId="0A570932" w:rsidR="00764683" w:rsidRPr="00764683" w:rsidRDefault="00764683" w:rsidP="00764683">
      <w:pPr>
        <w:rPr>
          <w:rFonts w:ascii="Arial" w:hAnsi="Arial" w:cs="Arial"/>
          <w:b/>
          <w:sz w:val="24"/>
          <w:szCs w:val="24"/>
        </w:rPr>
      </w:pPr>
      <w:r w:rsidRPr="00764683">
        <w:rPr>
          <w:rFonts w:ascii="Arial" w:hAnsi="Arial" w:cs="Arial"/>
          <w:b/>
          <w:sz w:val="24"/>
          <w:szCs w:val="24"/>
        </w:rPr>
        <w:lastRenderedPageBreak/>
        <w:t>Person Specification: Main Scale</w:t>
      </w:r>
      <w:r w:rsidR="00A453B0">
        <w:rPr>
          <w:rFonts w:ascii="Arial" w:hAnsi="Arial" w:cs="Arial"/>
          <w:b/>
          <w:sz w:val="24"/>
          <w:szCs w:val="24"/>
        </w:rPr>
        <w:t xml:space="preserve"> </w:t>
      </w:r>
      <w:r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2A588398" w:rsidR="00764683" w:rsidRPr="00900C17" w:rsidRDefault="008061FE" w:rsidP="00990C9D">
            <w:pPr>
              <w:spacing w:after="0" w:line="240" w:lineRule="auto"/>
              <w:jc w:val="center"/>
              <w:rPr>
                <w:rFonts w:ascii="Arial" w:eastAsia="Times New Roman" w:hAnsi="Arial" w:cs="Arial"/>
              </w:rPr>
            </w:pPr>
            <w:r>
              <w:rPr>
                <w:rFonts w:ascii="Arial" w:eastAsia="Times New Roman" w:hAnsi="Arial" w:cs="Arial"/>
              </w:rPr>
              <w:t>E</w:t>
            </w:r>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DE6FC4" w:rsidRDefault="00DE6FC4"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DE6FC4" w:rsidRDefault="00DE6FC4"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26805DA9" w:rsidR="00A97AF5" w:rsidRPr="00FD71CF" w:rsidRDefault="00FD71CF" w:rsidP="00990C9D">
            <w:pPr>
              <w:spacing w:after="0" w:line="240" w:lineRule="auto"/>
              <w:rPr>
                <w:rFonts w:ascii="Arial" w:hAnsi="Arial" w:cs="Arial"/>
                <w:sz w:val="24"/>
                <w:szCs w:val="24"/>
              </w:rPr>
            </w:pPr>
            <w:r w:rsidRPr="00FD71CF">
              <w:rPr>
                <w:rFonts w:ascii="Arial" w:hAnsi="Arial" w:cs="Arial"/>
                <w:sz w:val="24"/>
                <w:szCs w:val="24"/>
              </w:rPr>
              <w:t>Teacher of International Languages</w:t>
            </w:r>
            <w:r>
              <w:rPr>
                <w:rFonts w:ascii="Arial" w:hAnsi="Arial" w:cs="Arial"/>
                <w:sz w:val="24"/>
                <w:szCs w:val="24"/>
              </w:rPr>
              <w:t xml:space="preserve"> (Fixed term/PT)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7C7243EB" w:rsidR="00A97AF5" w:rsidRPr="00D52DD4" w:rsidRDefault="00FD71CF" w:rsidP="00990C9D">
            <w:pPr>
              <w:spacing w:after="0" w:line="240" w:lineRule="auto"/>
              <w:rPr>
                <w:rFonts w:ascii="Arial" w:hAnsi="Arial" w:cs="Arial"/>
                <w:sz w:val="24"/>
                <w:szCs w:val="24"/>
              </w:rPr>
            </w:pPr>
            <w:r>
              <w:rPr>
                <w:rFonts w:ascii="Arial" w:hAnsi="Arial" w:cs="Arial"/>
                <w:sz w:val="24"/>
                <w:szCs w:val="24"/>
              </w:rPr>
              <w:t>14</w:t>
            </w:r>
            <w:r w:rsidRPr="00FD71CF">
              <w:rPr>
                <w:rFonts w:ascii="Arial" w:hAnsi="Arial" w:cs="Arial"/>
                <w:sz w:val="24"/>
                <w:szCs w:val="24"/>
                <w:vertAlign w:val="superscript"/>
              </w:rPr>
              <w:t>th</w:t>
            </w:r>
            <w:r>
              <w:rPr>
                <w:rFonts w:ascii="Arial" w:hAnsi="Arial" w:cs="Arial"/>
                <w:sz w:val="24"/>
                <w:szCs w:val="24"/>
              </w:rPr>
              <w:t xml:space="preserve"> March 2025 9am</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4219"/>
        <w:gridCol w:w="2835"/>
        <w:gridCol w:w="1706"/>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FD71C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6227" w:type="dxa"/>
            <w:gridSpan w:val="2"/>
            <w:shd w:val="clear" w:color="auto" w:fill="E6E6E6"/>
            <w:tcMar>
              <w:top w:w="43" w:type="dxa"/>
              <w:left w:w="86" w:type="dxa"/>
              <w:bottom w:w="43" w:type="dxa"/>
              <w:right w:w="86" w:type="dxa"/>
            </w:tcMar>
          </w:tcPr>
          <w:p w14:paraId="19142E80" w14:textId="198FDD29" w:rsidR="00A97AF5" w:rsidRPr="00715625" w:rsidRDefault="00A97AF5" w:rsidP="00FD71CF">
            <w:pPr>
              <w:tabs>
                <w:tab w:val="left" w:pos="1530"/>
              </w:tabs>
              <w:spacing w:after="100" w:afterAutospacing="1" w:line="240" w:lineRule="auto"/>
              <w:rPr>
                <w:rFonts w:ascii="Arial" w:hAnsi="Arial" w:cs="Arial"/>
              </w:rPr>
            </w:pPr>
            <w:r w:rsidRPr="00715625">
              <w:rPr>
                <w:rFonts w:ascii="Arial" w:hAnsi="Arial" w:cs="Arial"/>
              </w:rPr>
              <w:t xml:space="preserve">Surname: </w:t>
            </w:r>
            <w:r w:rsidR="00FD71CF">
              <w:rPr>
                <w:rFonts w:ascii="Arial" w:hAnsi="Arial" w:cs="Arial"/>
              </w:rPr>
              <w:tab/>
            </w:r>
          </w:p>
        </w:tc>
        <w:tc>
          <w:tcPr>
            <w:tcW w:w="2835"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706"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FD71C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6227" w:type="dxa"/>
            <w:gridSpan w:val="2"/>
            <w:tcBorders>
              <w:bottom w:val="single" w:sz="4" w:space="0" w:color="C0C0C0"/>
            </w:tcBorders>
            <w:shd w:val="clear" w:color="auto" w:fill="E6E6E6"/>
            <w:tcMar>
              <w:top w:w="43" w:type="dxa"/>
              <w:left w:w="86" w:type="dxa"/>
              <w:bottom w:w="43" w:type="dxa"/>
              <w:right w:w="86" w:type="dxa"/>
            </w:tcMar>
          </w:tcPr>
          <w:p w14:paraId="32643D04" w14:textId="00E9986C"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FD71CF">
              <w:rPr>
                <w:rFonts w:ascii="Arial" w:hAnsi="Arial" w:cs="Arial"/>
              </w:rPr>
              <w:t>Teacher of International Languages (Fixed term/PT)</w:t>
            </w:r>
          </w:p>
        </w:tc>
        <w:tc>
          <w:tcPr>
            <w:tcW w:w="4541"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DE6FC4" w:rsidRDefault="00DE6FC4" w:rsidP="00224667">
      <w:pPr>
        <w:spacing w:after="0" w:line="240" w:lineRule="auto"/>
      </w:pPr>
      <w:r>
        <w:separator/>
      </w:r>
    </w:p>
  </w:endnote>
  <w:endnote w:type="continuationSeparator" w:id="0">
    <w:p w14:paraId="09E8C655" w14:textId="77777777" w:rsidR="00DE6FC4" w:rsidRDefault="00DE6FC4"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DE6FC4" w:rsidRDefault="00DE6FC4" w:rsidP="00A038AA">
    <w:pPr>
      <w:pStyle w:val="Footer"/>
      <w:jc w:val="center"/>
      <w:rPr>
        <w:color w:val="A6A6A6" w:themeColor="background1" w:themeShade="A6"/>
        <w:sz w:val="28"/>
      </w:rPr>
    </w:pPr>
  </w:p>
  <w:p w14:paraId="7CA25F93" w14:textId="77777777" w:rsidR="00DE6FC4" w:rsidRDefault="00DE6FC4"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DE6FC4" w:rsidRDefault="00DE6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DE6FC4" w:rsidRDefault="00DE6FC4">
    <w:pPr>
      <w:pStyle w:val="Footer"/>
      <w:jc w:val="center"/>
    </w:pPr>
  </w:p>
  <w:p w14:paraId="011D5C64" w14:textId="77777777" w:rsidR="00DE6FC4" w:rsidRDefault="00DE6FC4"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DE6FC4" w:rsidRDefault="00DE6FC4" w:rsidP="00224667">
      <w:pPr>
        <w:spacing w:after="0" w:line="240" w:lineRule="auto"/>
      </w:pPr>
      <w:r>
        <w:separator/>
      </w:r>
    </w:p>
  </w:footnote>
  <w:footnote w:type="continuationSeparator" w:id="0">
    <w:p w14:paraId="097DCD28" w14:textId="77777777" w:rsidR="00DE6FC4" w:rsidRDefault="00DE6FC4"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DE6FC4" w:rsidRPr="000F5CDA" w:rsidRDefault="00DE6FC4"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7" name="Picture 7"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DE6FC4" w:rsidRDefault="00DE6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08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75A1"/>
    <w:rsid w:val="004201E6"/>
    <w:rsid w:val="00451A5B"/>
    <w:rsid w:val="004717C2"/>
    <w:rsid w:val="00492232"/>
    <w:rsid w:val="004B3FA2"/>
    <w:rsid w:val="00524856"/>
    <w:rsid w:val="00535D2B"/>
    <w:rsid w:val="00566CBA"/>
    <w:rsid w:val="005803B9"/>
    <w:rsid w:val="00594614"/>
    <w:rsid w:val="005F662A"/>
    <w:rsid w:val="00602B40"/>
    <w:rsid w:val="00622331"/>
    <w:rsid w:val="006540DD"/>
    <w:rsid w:val="00683C50"/>
    <w:rsid w:val="00713E95"/>
    <w:rsid w:val="00715625"/>
    <w:rsid w:val="00723B0B"/>
    <w:rsid w:val="00732D41"/>
    <w:rsid w:val="00764683"/>
    <w:rsid w:val="007735C7"/>
    <w:rsid w:val="007B549A"/>
    <w:rsid w:val="007B6134"/>
    <w:rsid w:val="00804B41"/>
    <w:rsid w:val="008061FE"/>
    <w:rsid w:val="00834F0C"/>
    <w:rsid w:val="008451EF"/>
    <w:rsid w:val="00857EC0"/>
    <w:rsid w:val="00861666"/>
    <w:rsid w:val="0087755A"/>
    <w:rsid w:val="00890BF5"/>
    <w:rsid w:val="00897396"/>
    <w:rsid w:val="008D4C48"/>
    <w:rsid w:val="008F57E9"/>
    <w:rsid w:val="00922776"/>
    <w:rsid w:val="009266D6"/>
    <w:rsid w:val="00952B5E"/>
    <w:rsid w:val="0097710B"/>
    <w:rsid w:val="00990C9D"/>
    <w:rsid w:val="00A038AA"/>
    <w:rsid w:val="00A453B0"/>
    <w:rsid w:val="00A52B3E"/>
    <w:rsid w:val="00A63AF3"/>
    <w:rsid w:val="00A97AF5"/>
    <w:rsid w:val="00AA72C1"/>
    <w:rsid w:val="00B4710F"/>
    <w:rsid w:val="00B62DAE"/>
    <w:rsid w:val="00BA79E7"/>
    <w:rsid w:val="00BD13BD"/>
    <w:rsid w:val="00C13CD0"/>
    <w:rsid w:val="00C41E1C"/>
    <w:rsid w:val="00C42911"/>
    <w:rsid w:val="00C87F3F"/>
    <w:rsid w:val="00CC665C"/>
    <w:rsid w:val="00CF7B60"/>
    <w:rsid w:val="00D016F1"/>
    <w:rsid w:val="00D60EDA"/>
    <w:rsid w:val="00D90BDC"/>
    <w:rsid w:val="00DB4DD4"/>
    <w:rsid w:val="00DD794C"/>
    <w:rsid w:val="00DE638F"/>
    <w:rsid w:val="00DE6FC4"/>
    <w:rsid w:val="00E269E6"/>
    <w:rsid w:val="00E507CA"/>
    <w:rsid w:val="00E76F1E"/>
    <w:rsid w:val="00E97F92"/>
    <w:rsid w:val="00ED7FA3"/>
    <w:rsid w:val="00EE7AE4"/>
    <w:rsid w:val="00EF72BB"/>
    <w:rsid w:val="00F03FA3"/>
    <w:rsid w:val="00F04A9A"/>
    <w:rsid w:val="00FB3BF9"/>
    <w:rsid w:val="00FD6C29"/>
    <w:rsid w:val="00FD71CF"/>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0897">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922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 w:id="2121952979">
      <w:bodyDiv w:val="1"/>
      <w:marLeft w:val="0"/>
      <w:marRight w:val="0"/>
      <w:marTop w:val="0"/>
      <w:marBottom w:val="0"/>
      <w:divBdr>
        <w:top w:val="none" w:sz="0" w:space="0" w:color="auto"/>
        <w:left w:val="none" w:sz="0" w:space="0" w:color="auto"/>
        <w:bottom w:val="none" w:sz="0" w:space="0" w:color="auto"/>
        <w:right w:val="none" w:sz="0" w:space="0" w:color="auto"/>
      </w:divBdr>
      <w:divsChild>
        <w:div w:id="922222874">
          <w:marLeft w:val="0"/>
          <w:marRight w:val="0"/>
          <w:marTop w:val="0"/>
          <w:marBottom w:val="0"/>
          <w:divBdr>
            <w:top w:val="none" w:sz="0" w:space="0" w:color="auto"/>
            <w:left w:val="none" w:sz="0" w:space="0" w:color="auto"/>
            <w:bottom w:val="none" w:sz="0" w:space="0" w:color="auto"/>
            <w:right w:val="none" w:sz="0" w:space="0" w:color="auto"/>
          </w:divBdr>
        </w:div>
        <w:div w:id="1171722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91C88-7283-47B9-838A-22393D60F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3717</Words>
  <Characters>21191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3</cp:revision>
  <cp:lastPrinted>2017-10-24T10:54:00Z</cp:lastPrinted>
  <dcterms:created xsi:type="dcterms:W3CDTF">2025-02-14T14:10:00Z</dcterms:created>
  <dcterms:modified xsi:type="dcterms:W3CDTF">2025-02-14T14:12:00Z</dcterms:modified>
</cp:coreProperties>
</file>